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="0033587B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3042DE" w:rsidRDefault="003042DE" w:rsidP="003042DE">
      <w:pPr>
        <w:jc w:val="center"/>
        <w:rPr>
          <w:sz w:val="20"/>
          <w:szCs w:val="20"/>
        </w:rPr>
      </w:pPr>
      <w:r w:rsidRPr="003042DE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220093">
        <w:rPr>
          <w:sz w:val="20"/>
          <w:szCs w:val="20"/>
        </w:rPr>
        <w:t>Urząd Gminy Bodzanów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  <w:r w:rsidR="003042DE">
        <w:rPr>
          <w:sz w:val="16"/>
          <w:szCs w:val="16"/>
        </w:rPr>
        <w:t xml:space="preserve">      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2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3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3042DE">
        <w:rPr>
          <w:sz w:val="20"/>
          <w:szCs w:val="20"/>
        </w:rPr>
        <w:t>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3042DE" w:rsidP="00C245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miało miejsce w dniu/dniach </w:t>
      </w:r>
      <w:r w:rsidR="00CA3684">
        <w:rPr>
          <w:sz w:val="20"/>
          <w:szCs w:val="20"/>
        </w:rPr>
        <w:t>:</w:t>
      </w:r>
      <w:r>
        <w:rPr>
          <w:sz w:val="20"/>
          <w:szCs w:val="20"/>
        </w:rPr>
        <w:t xml:space="preserve">     01.05.</w:t>
      </w:r>
      <w:r w:rsidR="002D55F4">
        <w:rPr>
          <w:sz w:val="20"/>
          <w:szCs w:val="20"/>
        </w:rPr>
        <w:t xml:space="preserve"> 2019 r.</w:t>
      </w:r>
      <w:r>
        <w:rPr>
          <w:sz w:val="20"/>
          <w:szCs w:val="20"/>
        </w:rPr>
        <w:t xml:space="preserve"> – 30.06. 2019 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</w:t>
      </w:r>
      <w:r w:rsidR="003042DE">
        <w:rPr>
          <w:b/>
          <w:sz w:val="20"/>
          <w:szCs w:val="20"/>
        </w:rPr>
        <w:t xml:space="preserve">przyznanie płatności na rok 2019 </w:t>
      </w:r>
      <w:r w:rsidRPr="00CC5D26">
        <w:rPr>
          <w:b/>
          <w:sz w:val="20"/>
          <w:szCs w:val="20"/>
        </w:rPr>
        <w:t>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Oświadczam, że zgodnie z wnioskiem o</w:t>
      </w:r>
      <w:r w:rsidR="007F0EE5">
        <w:rPr>
          <w:b/>
          <w:sz w:val="20"/>
          <w:szCs w:val="20"/>
        </w:rPr>
        <w:t xml:space="preserve"> przyznanie płatności na rok 2019</w:t>
      </w:r>
      <w:r w:rsidRPr="00CC5D26">
        <w:rPr>
          <w:b/>
          <w:sz w:val="20"/>
          <w:szCs w:val="20"/>
        </w:rPr>
        <w:t xml:space="preserve">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4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995377" w:rsidRDefault="0099537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2949"/>
        <w:gridCol w:w="850"/>
        <w:gridCol w:w="2693"/>
        <w:gridCol w:w="1134"/>
        <w:gridCol w:w="1241"/>
      </w:tblGrid>
      <w:tr w:rsidR="000D4EC7" w:rsidRPr="00CC5D26" w:rsidTr="00DA7FCE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85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</w:t>
            </w:r>
            <w:r w:rsidR="00DA7FCE">
              <w:rPr>
                <w:b w:val="0"/>
                <w:bCs w:val="0"/>
                <w:color w:val="000000"/>
                <w:sz w:val="18"/>
                <w:szCs w:val="18"/>
              </w:rPr>
              <w:t>r ewid.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działki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5C0AD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Powierzchnia upraw w 2019</w:t>
            </w:r>
            <w:r w:rsidR="00C245E7"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CC5D26" w:rsidRDefault="00C245E7" w:rsidP="000D4EC7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Każdą powierzchnię uszkodzoną należy wykazać oddzielnie </w:t>
            </w:r>
            <w:r w:rsidR="00132CBC">
              <w:rPr>
                <w:b w:val="0"/>
                <w:bCs w:val="0"/>
                <w:color w:val="000000"/>
                <w:sz w:val="18"/>
                <w:szCs w:val="18"/>
              </w:rPr>
              <w:t xml:space="preserve">       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wg pola  uprawowego.</w:t>
            </w:r>
            <w:r w:rsidR="00FF0E1C">
              <w:rPr>
                <w:b w:val="0"/>
                <w:bCs w:val="0"/>
                <w:color w:val="000000"/>
                <w:sz w:val="18"/>
                <w:szCs w:val="18"/>
              </w:rPr>
              <w:t xml:space="preserve">               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Pozostałe powierzchnie  upraw nieuszkodzonych należy zsumować i wpis</w:t>
            </w:r>
            <w:r w:rsidR="000D4EC7">
              <w:rPr>
                <w:b w:val="0"/>
                <w:bCs w:val="0"/>
                <w:color w:val="000000"/>
                <w:sz w:val="18"/>
                <w:szCs w:val="18"/>
              </w:rPr>
              <w:t xml:space="preserve">ać powierzchnię bez podziału na 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pola uprawowe</w:t>
            </w:r>
            <w:r w:rsidR="000D4EC7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D4EC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95377" w:rsidRPr="00CC5D26" w:rsidRDefault="0099537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A7FCE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F00241" w:rsidRDefault="00F00241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4644"/>
        <w:gridCol w:w="1984"/>
        <w:gridCol w:w="2230"/>
      </w:tblGrid>
      <w:tr w:rsidR="00C245E7" w:rsidRPr="00CC5D26" w:rsidTr="00607E28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5E7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  <w:p w:rsidR="00A4627A" w:rsidRPr="00CC5D26" w:rsidRDefault="00A4627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 składania wniosku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45E7" w:rsidRPr="009A4460" w:rsidRDefault="00267194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 xml:space="preserve">cielęta do opasu poniżej 6 miesięcy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45E7" w:rsidRPr="009A4460" w:rsidRDefault="00267194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>cielęta od 6 miesięcy do 1 roku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45E7" w:rsidRPr="009A4460" w:rsidRDefault="00267194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 xml:space="preserve">jałówki od 1 roku do 2 lat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45E7" w:rsidRPr="009A4460" w:rsidRDefault="00267194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 xml:space="preserve">byczki od 1 roku do 2 lat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45E7" w:rsidRPr="009A4460" w:rsidRDefault="008856E5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>jałówki do opasu 2 letnie i starsze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7300DF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7300DF" w:rsidRPr="00CC5D26" w:rsidRDefault="007300DF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300DF" w:rsidRPr="009A4460" w:rsidRDefault="007F76B0" w:rsidP="007F76B0">
            <w:pPr>
              <w:rPr>
                <w:color w:val="565656"/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>byki do opasu 2 letnie i starsze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00DF" w:rsidRPr="00CC5D26" w:rsidRDefault="007300DF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7300DF" w:rsidRPr="00CC5D26" w:rsidRDefault="007300DF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95377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95377" w:rsidRPr="00CC5D26" w:rsidRDefault="007300DF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95377" w:rsidRPr="009A4460" w:rsidRDefault="002F3FF2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>krowy (mleko krowie w przypadku sprzedaży mleka do mleczarni)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377" w:rsidRPr="00CC5D26" w:rsidRDefault="0099537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95377" w:rsidRPr="00CC5D26" w:rsidRDefault="0099537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95377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95377" w:rsidRPr="00CC5D26" w:rsidRDefault="007300DF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95377" w:rsidRPr="009A4460" w:rsidRDefault="002F3FF2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>prosięta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377" w:rsidRPr="00CC5D26" w:rsidRDefault="0099537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95377" w:rsidRPr="00CC5D26" w:rsidRDefault="0099537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35878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35878" w:rsidRDefault="007300DF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35878" w:rsidRPr="009A4460" w:rsidRDefault="00991336" w:rsidP="007F76B0">
            <w:pPr>
              <w:rPr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>warchlaki od 20 kg do 50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5878" w:rsidRPr="00CC5D26" w:rsidRDefault="00C3587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35878" w:rsidRPr="00CC5D26" w:rsidRDefault="00C35878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91336" w:rsidRPr="00CC5D26" w:rsidTr="00607E2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91336" w:rsidRDefault="007300DF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91336" w:rsidRPr="009A4460" w:rsidRDefault="00991336" w:rsidP="007F76B0">
            <w:pPr>
              <w:rPr>
                <w:color w:val="565656"/>
                <w:sz w:val="20"/>
                <w:szCs w:val="20"/>
              </w:rPr>
            </w:pPr>
            <w:r w:rsidRPr="009A4460">
              <w:rPr>
                <w:color w:val="565656"/>
                <w:sz w:val="20"/>
                <w:szCs w:val="20"/>
              </w:rPr>
              <w:t>tuczniki o wadze 50 kg i więcej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336" w:rsidRPr="00CC5D26" w:rsidRDefault="00991336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91336" w:rsidRPr="00CC5D26" w:rsidRDefault="00991336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FC0D01" w:rsidRPr="00CC5D26" w:rsidRDefault="00FC0D01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BD1DAD" w:rsidRDefault="00BD1DAD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5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5C0AD5" w:rsidRPr="00CC5D26" w:rsidRDefault="005C0AD5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5C0AD5" w:rsidRDefault="005C0AD5" w:rsidP="00C245E7">
      <w:pPr>
        <w:jc w:val="right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5C0AD5" w:rsidRDefault="005C0AD5" w:rsidP="00C245E7">
      <w:pPr>
        <w:jc w:val="both"/>
        <w:rPr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:rsidR="00C245E7" w:rsidRDefault="00C245E7" w:rsidP="00C245E7">
      <w:pPr>
        <w:jc w:val="both"/>
        <w:rPr>
          <w:sz w:val="20"/>
          <w:szCs w:val="20"/>
        </w:rPr>
      </w:pPr>
    </w:p>
    <w:p w:rsidR="005C0AD5" w:rsidRPr="00CC5D26" w:rsidRDefault="005C0AD5" w:rsidP="00C245E7">
      <w:pPr>
        <w:jc w:val="both"/>
        <w:rPr>
          <w:sz w:val="20"/>
          <w:szCs w:val="20"/>
        </w:rPr>
      </w:pPr>
    </w:p>
    <w:p w:rsidR="005C0AD5" w:rsidRDefault="005C0AD5" w:rsidP="00C245E7">
      <w:pPr>
        <w:jc w:val="right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BD1DAD" w:rsidRDefault="00BD1DAD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BD1DAD" w:rsidRDefault="00BD1DAD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BD1DAD" w:rsidRDefault="00BD1DAD" w:rsidP="00BD1DAD">
      <w:pPr>
        <w:spacing w:line="360" w:lineRule="auto"/>
        <w:jc w:val="both"/>
        <w:rPr>
          <w:b/>
          <w:u w:val="single"/>
        </w:rPr>
      </w:pPr>
      <w:r w:rsidRPr="00E0000E">
        <w:rPr>
          <w:b/>
          <w:u w:val="single"/>
        </w:rPr>
        <w:t>Załączniki</w:t>
      </w:r>
      <w:r w:rsidR="00280094">
        <w:rPr>
          <w:b/>
          <w:u w:val="single"/>
        </w:rPr>
        <w:t xml:space="preserve"> konieczne</w:t>
      </w:r>
      <w:r w:rsidRPr="00E0000E">
        <w:rPr>
          <w:b/>
          <w:u w:val="single"/>
        </w:rPr>
        <w:t>:</w:t>
      </w:r>
    </w:p>
    <w:p w:rsidR="00E0000E" w:rsidRPr="00E0000E" w:rsidRDefault="00E0000E" w:rsidP="00BD1DAD">
      <w:pPr>
        <w:spacing w:line="360" w:lineRule="auto"/>
        <w:jc w:val="both"/>
        <w:rPr>
          <w:b/>
          <w:u w:val="single"/>
        </w:rPr>
      </w:pPr>
    </w:p>
    <w:p w:rsidR="00BD1DAD" w:rsidRPr="008A080B" w:rsidRDefault="00BD1DAD" w:rsidP="00BD1DAD">
      <w:pPr>
        <w:numPr>
          <w:ilvl w:val="0"/>
          <w:numId w:val="4"/>
        </w:numPr>
        <w:spacing w:line="360" w:lineRule="auto"/>
        <w:rPr>
          <w:b/>
          <w:u w:val="single"/>
        </w:rPr>
      </w:pPr>
      <w:r w:rsidRPr="00E0000E">
        <w:t>Wykaz działek deklarow</w:t>
      </w:r>
      <w:bookmarkStart w:id="0" w:name="_GoBack"/>
      <w:bookmarkEnd w:id="0"/>
      <w:r w:rsidRPr="00E0000E">
        <w:t>anych do płatnoś</w:t>
      </w:r>
      <w:r w:rsidR="005C093D">
        <w:t xml:space="preserve">ci bezpośrednich na bieżący rok         </w:t>
      </w:r>
      <w:r w:rsidR="005C093D" w:rsidRPr="008A080B">
        <w:rPr>
          <w:u w:val="single"/>
        </w:rPr>
        <w:t>(wydruk wniosku</w:t>
      </w:r>
      <w:r w:rsidR="00EF3972" w:rsidRPr="008A080B">
        <w:rPr>
          <w:u w:val="single"/>
        </w:rPr>
        <w:t xml:space="preserve"> o </w:t>
      </w:r>
      <w:r w:rsidR="000F3C71" w:rsidRPr="008A080B">
        <w:rPr>
          <w:u w:val="single"/>
        </w:rPr>
        <w:t>przyznanie płatności</w:t>
      </w:r>
      <w:r w:rsidR="008250EC" w:rsidRPr="008A080B">
        <w:rPr>
          <w:u w:val="single"/>
        </w:rPr>
        <w:t xml:space="preserve"> na rok</w:t>
      </w:r>
      <w:r w:rsidR="00642D70" w:rsidRPr="008A080B">
        <w:rPr>
          <w:u w:val="single"/>
        </w:rPr>
        <w:t xml:space="preserve"> 2019 r. z </w:t>
      </w:r>
      <w:r w:rsidR="005C093D" w:rsidRPr="008A080B">
        <w:rPr>
          <w:u w:val="single"/>
        </w:rPr>
        <w:t xml:space="preserve"> aplikacji e-wniosek)</w:t>
      </w:r>
      <w:r w:rsidR="00E43D15" w:rsidRPr="008A080B">
        <w:rPr>
          <w:u w:val="single"/>
        </w:rPr>
        <w:t>.</w:t>
      </w:r>
    </w:p>
    <w:p w:rsidR="005C093D" w:rsidRPr="005C093D" w:rsidRDefault="005C093D" w:rsidP="005C093D">
      <w:pPr>
        <w:spacing w:line="360" w:lineRule="auto"/>
        <w:ind w:left="720"/>
        <w:rPr>
          <w:b/>
          <w:u w:val="single"/>
        </w:rPr>
      </w:pPr>
    </w:p>
    <w:p w:rsidR="00BD1DAD" w:rsidRPr="00E0000E" w:rsidRDefault="00BD1DAD" w:rsidP="00BD1DAD">
      <w:pPr>
        <w:pStyle w:val="Akapitzlist"/>
        <w:numPr>
          <w:ilvl w:val="0"/>
          <w:numId w:val="4"/>
        </w:numPr>
      </w:pPr>
      <w:r w:rsidRPr="00E0000E">
        <w:t>Kopia zgłoszenia do Systemu Identyfikacji i Rejestracji Zwierząt (</w:t>
      </w:r>
      <w:r w:rsidR="005C093D">
        <w:t xml:space="preserve">IRZ) / księga stada / paszporty </w:t>
      </w:r>
      <w:r w:rsidR="005C093D" w:rsidRPr="008A080B">
        <w:rPr>
          <w:u w:val="single"/>
        </w:rPr>
        <w:t>( w przypadku posiadania zwierząt).</w:t>
      </w:r>
    </w:p>
    <w:p w:rsidR="00BD1DAD" w:rsidRPr="00E0000E" w:rsidRDefault="00BD1DAD" w:rsidP="00C245E7">
      <w:pPr>
        <w:spacing w:line="360" w:lineRule="auto"/>
        <w:jc w:val="both"/>
        <w:rPr>
          <w:u w:val="single"/>
        </w:rPr>
      </w:pPr>
    </w:p>
    <w:p w:rsidR="00BD1DAD" w:rsidRPr="00E0000E" w:rsidRDefault="00BD1DAD" w:rsidP="00C245E7">
      <w:pPr>
        <w:spacing w:line="360" w:lineRule="auto"/>
        <w:jc w:val="both"/>
        <w:rPr>
          <w:u w:val="single"/>
        </w:rPr>
      </w:pPr>
    </w:p>
    <w:p w:rsidR="00BD1DAD" w:rsidRDefault="00BD1DAD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BD1DAD" w:rsidRDefault="00BD1DAD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5C0AD5" w:rsidRDefault="005C0AD5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sectPr w:rsidR="00C245E7" w:rsidRPr="00CC5D26" w:rsidSect="0089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B3" w:rsidRDefault="006470B3" w:rsidP="00C245E7">
      <w:r>
        <w:separator/>
      </w:r>
    </w:p>
  </w:endnote>
  <w:endnote w:type="continuationSeparator" w:id="1">
    <w:p w:rsidR="006470B3" w:rsidRDefault="006470B3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B3" w:rsidRDefault="006470B3" w:rsidP="00C245E7">
      <w:r>
        <w:separator/>
      </w:r>
    </w:p>
  </w:footnote>
  <w:footnote w:type="continuationSeparator" w:id="1">
    <w:p w:rsidR="006470B3" w:rsidRDefault="006470B3" w:rsidP="00C245E7">
      <w:r>
        <w:continuationSeparator/>
      </w:r>
    </w:p>
  </w:footnote>
  <w:footnote w:id="2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3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5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Zmarlickiego,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E7"/>
    <w:rsid w:val="00041C71"/>
    <w:rsid w:val="000B5BAD"/>
    <w:rsid w:val="000D4EC7"/>
    <w:rsid w:val="000E3D16"/>
    <w:rsid w:val="000F3C71"/>
    <w:rsid w:val="00132CBC"/>
    <w:rsid w:val="001B607B"/>
    <w:rsid w:val="001F7590"/>
    <w:rsid w:val="00220093"/>
    <w:rsid w:val="00223EC7"/>
    <w:rsid w:val="00267194"/>
    <w:rsid w:val="00280094"/>
    <w:rsid w:val="0029083C"/>
    <w:rsid w:val="002D55F4"/>
    <w:rsid w:val="002F3FF2"/>
    <w:rsid w:val="003042DE"/>
    <w:rsid w:val="0033587B"/>
    <w:rsid w:val="00344F27"/>
    <w:rsid w:val="00357E21"/>
    <w:rsid w:val="004C45C1"/>
    <w:rsid w:val="004E063F"/>
    <w:rsid w:val="0057209E"/>
    <w:rsid w:val="005C093D"/>
    <w:rsid w:val="005C0AD5"/>
    <w:rsid w:val="00607E28"/>
    <w:rsid w:val="00642D70"/>
    <w:rsid w:val="006470B3"/>
    <w:rsid w:val="007300DF"/>
    <w:rsid w:val="00772BDB"/>
    <w:rsid w:val="007F0EE5"/>
    <w:rsid w:val="007F76B0"/>
    <w:rsid w:val="008250EC"/>
    <w:rsid w:val="008856E5"/>
    <w:rsid w:val="008905BE"/>
    <w:rsid w:val="008A080B"/>
    <w:rsid w:val="008B1729"/>
    <w:rsid w:val="00901B86"/>
    <w:rsid w:val="00991336"/>
    <w:rsid w:val="00995377"/>
    <w:rsid w:val="009A4460"/>
    <w:rsid w:val="009C4780"/>
    <w:rsid w:val="009E5B5A"/>
    <w:rsid w:val="00A4627A"/>
    <w:rsid w:val="00A54F1A"/>
    <w:rsid w:val="00B7657A"/>
    <w:rsid w:val="00BD1DAD"/>
    <w:rsid w:val="00C245E7"/>
    <w:rsid w:val="00C35878"/>
    <w:rsid w:val="00CA3684"/>
    <w:rsid w:val="00DA3346"/>
    <w:rsid w:val="00DA7FCE"/>
    <w:rsid w:val="00E0000E"/>
    <w:rsid w:val="00E43D15"/>
    <w:rsid w:val="00EF3972"/>
    <w:rsid w:val="00F00241"/>
    <w:rsid w:val="00FC0D01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2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Szef</cp:lastModifiedBy>
  <cp:revision>54</cp:revision>
  <cp:lastPrinted>2019-07-02T06:56:00Z</cp:lastPrinted>
  <dcterms:created xsi:type="dcterms:W3CDTF">2019-06-27T12:13:00Z</dcterms:created>
  <dcterms:modified xsi:type="dcterms:W3CDTF">2019-07-02T07:08:00Z</dcterms:modified>
</cp:coreProperties>
</file>