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5" w:rsidRPr="0039236F" w:rsidRDefault="00A01501" w:rsidP="0039236F">
      <w:pPr>
        <w:jc w:val="center"/>
        <w:rPr>
          <w:b/>
          <w:sz w:val="32"/>
          <w:szCs w:val="32"/>
        </w:rPr>
      </w:pPr>
      <w:r w:rsidRPr="0039236F">
        <w:rPr>
          <w:b/>
          <w:sz w:val="32"/>
          <w:szCs w:val="32"/>
        </w:rPr>
        <w:t>REGULAMIN</w:t>
      </w:r>
    </w:p>
    <w:p w:rsidR="00A01501" w:rsidRPr="0039236F" w:rsidRDefault="00A01501" w:rsidP="0039236F">
      <w:pPr>
        <w:jc w:val="center"/>
        <w:rPr>
          <w:b/>
          <w:sz w:val="32"/>
          <w:szCs w:val="32"/>
        </w:rPr>
      </w:pPr>
      <w:r w:rsidRPr="0039236F">
        <w:rPr>
          <w:b/>
          <w:sz w:val="32"/>
          <w:szCs w:val="32"/>
        </w:rPr>
        <w:t xml:space="preserve">I </w:t>
      </w:r>
      <w:r w:rsidR="00A81C86">
        <w:rPr>
          <w:b/>
          <w:sz w:val="32"/>
          <w:szCs w:val="32"/>
        </w:rPr>
        <w:t>BODZANOWSKI BIEG</w:t>
      </w:r>
      <w:r w:rsidRPr="0039236F">
        <w:rPr>
          <w:b/>
          <w:sz w:val="32"/>
          <w:szCs w:val="32"/>
        </w:rPr>
        <w:t xml:space="preserve"> O PUCHAR WÓJTA GMINY BODZANÓW</w:t>
      </w:r>
    </w:p>
    <w:p w:rsidR="00A01501" w:rsidRPr="0039236F" w:rsidRDefault="00A01501" w:rsidP="0039236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>ORGANIZATOR</w:t>
      </w:r>
    </w:p>
    <w:p w:rsidR="00A01501" w:rsidRDefault="00A01501" w:rsidP="0039236F">
      <w:pPr>
        <w:pStyle w:val="Akapitzlist"/>
        <w:spacing w:before="240" w:after="240" w:line="360" w:lineRule="auto"/>
        <w:jc w:val="both"/>
      </w:pPr>
    </w:p>
    <w:p w:rsidR="00A01501" w:rsidRDefault="00A01501" w:rsidP="0039236F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>
        <w:t xml:space="preserve">Organizatorem I Bodzanowskiego </w:t>
      </w:r>
      <w:r w:rsidR="00A81C86">
        <w:t xml:space="preserve">Biegu </w:t>
      </w:r>
      <w:r>
        <w:t>jest Urząd Gminy w Bodzanowie.</w:t>
      </w:r>
      <w:r w:rsidR="0039236F">
        <w:t xml:space="preserve">                     (</w:t>
      </w:r>
      <w:r>
        <w:t xml:space="preserve">ul. Bankowa 7) </w:t>
      </w:r>
    </w:p>
    <w:p w:rsidR="00A01501" w:rsidRDefault="00A81C86" w:rsidP="0039236F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>
        <w:t xml:space="preserve">Współorganizatorem </w:t>
      </w:r>
      <w:r w:rsidR="00A01501">
        <w:t xml:space="preserve">Bodzanowskiego </w:t>
      </w:r>
      <w:r>
        <w:t xml:space="preserve">Biegu </w:t>
      </w:r>
      <w:r w:rsidR="00A01501">
        <w:t>jest Gminne Centrum Kultury i Sportu</w:t>
      </w:r>
      <w:r w:rsidR="0039236F">
        <w:t xml:space="preserve"> w</w:t>
      </w:r>
      <w:r w:rsidR="003E3A7D">
        <w:t> </w:t>
      </w:r>
      <w:r w:rsidR="0039236F">
        <w:t>Bodzanowie. (</w:t>
      </w:r>
      <w:r w:rsidR="00A01501">
        <w:t xml:space="preserve">ul. Poniatowskiego 1) </w:t>
      </w:r>
    </w:p>
    <w:p w:rsidR="00A01501" w:rsidRDefault="00927D26" w:rsidP="0039236F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>
        <w:t xml:space="preserve"> Dyrektor biegu:</w:t>
      </w:r>
      <w:r w:rsidR="00A01501">
        <w:t xml:space="preserve"> Kuliński Andrzej</w:t>
      </w:r>
    </w:p>
    <w:p w:rsidR="00A01501" w:rsidRDefault="00A01501" w:rsidP="0039236F">
      <w:pPr>
        <w:pStyle w:val="Akapitzlist"/>
        <w:spacing w:after="240"/>
        <w:ind w:left="1440"/>
        <w:jc w:val="both"/>
      </w:pPr>
    </w:p>
    <w:p w:rsidR="00A01501" w:rsidRPr="0039236F" w:rsidRDefault="00A01501" w:rsidP="0039236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>CEL</w:t>
      </w:r>
    </w:p>
    <w:p w:rsidR="00A01501" w:rsidRDefault="00A01501" w:rsidP="0039236F">
      <w:pPr>
        <w:pStyle w:val="Akapitzlist"/>
        <w:spacing w:line="360" w:lineRule="auto"/>
        <w:jc w:val="both"/>
      </w:pPr>
    </w:p>
    <w:p w:rsidR="00A01501" w:rsidRDefault="00A01501" w:rsidP="0039236F">
      <w:pPr>
        <w:pStyle w:val="Akapitzlist"/>
        <w:numPr>
          <w:ilvl w:val="0"/>
          <w:numId w:val="4"/>
        </w:numPr>
        <w:spacing w:line="360" w:lineRule="auto"/>
        <w:jc w:val="both"/>
      </w:pPr>
      <w:r>
        <w:t>Upowszechnienie biegania</w:t>
      </w:r>
      <w:r w:rsidR="003E3A7D">
        <w:t>,</w:t>
      </w:r>
      <w:r>
        <w:t xml:space="preserve"> jako najprostszej formy ruchu. </w:t>
      </w:r>
    </w:p>
    <w:p w:rsidR="00A01501" w:rsidRDefault="00A01501" w:rsidP="0039236F">
      <w:pPr>
        <w:pStyle w:val="Akapitzlist"/>
        <w:numPr>
          <w:ilvl w:val="0"/>
          <w:numId w:val="4"/>
        </w:numPr>
        <w:spacing w:line="360" w:lineRule="auto"/>
        <w:jc w:val="both"/>
      </w:pPr>
      <w:r>
        <w:t>Promocja Gminy Bodzanów</w:t>
      </w:r>
      <w:r w:rsidR="0093474C">
        <w:t>.</w:t>
      </w:r>
    </w:p>
    <w:p w:rsidR="00A01501" w:rsidRDefault="00A01501" w:rsidP="0039236F">
      <w:pPr>
        <w:pStyle w:val="Akapitzlist"/>
        <w:numPr>
          <w:ilvl w:val="0"/>
          <w:numId w:val="4"/>
        </w:numPr>
        <w:spacing w:line="360" w:lineRule="auto"/>
        <w:jc w:val="both"/>
      </w:pPr>
      <w:r>
        <w:t>Rozpowszechnianie aktywności</w:t>
      </w:r>
      <w:r w:rsidR="003E3A7D">
        <w:t xml:space="preserve"> </w:t>
      </w:r>
      <w:r>
        <w:t xml:space="preserve">fizycznej wśród mieszkańców gminy. </w:t>
      </w:r>
    </w:p>
    <w:p w:rsidR="00A01501" w:rsidRPr="00421FFF" w:rsidRDefault="00A01501" w:rsidP="0039236F">
      <w:pPr>
        <w:pStyle w:val="Akapitzlist"/>
        <w:ind w:left="1440"/>
        <w:jc w:val="both"/>
        <w:rPr>
          <w:b/>
        </w:rPr>
      </w:pPr>
    </w:p>
    <w:p w:rsidR="00A01501" w:rsidRPr="0039236F" w:rsidRDefault="00A01501" w:rsidP="0039236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 xml:space="preserve">TERMIN I MIEJSCE </w:t>
      </w:r>
    </w:p>
    <w:p w:rsidR="00A01501" w:rsidRDefault="00A01501" w:rsidP="0039236F">
      <w:pPr>
        <w:pStyle w:val="Akapitzlist"/>
        <w:spacing w:line="360" w:lineRule="auto"/>
        <w:jc w:val="both"/>
      </w:pPr>
    </w:p>
    <w:p w:rsidR="00A01501" w:rsidRDefault="00A01501" w:rsidP="0039236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Bieg odbędzie się w dniu 15 sierpnia 2015r. w Bodzanowie. Start godz. 16.00. </w:t>
      </w:r>
    </w:p>
    <w:p w:rsidR="00A01501" w:rsidRDefault="00A81C86" w:rsidP="0039236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Start i meta usytuowane będą </w:t>
      </w:r>
      <w:r w:rsidR="00A01501">
        <w:t xml:space="preserve"> na placu przy Urzędzie Gminy.</w:t>
      </w:r>
    </w:p>
    <w:p w:rsidR="00A01501" w:rsidRDefault="00A01501" w:rsidP="0039236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Trasa biegu to trzy pętle o dł. 2800m. </w:t>
      </w:r>
    </w:p>
    <w:p w:rsidR="00A01501" w:rsidRDefault="00A01501" w:rsidP="0039236F">
      <w:pPr>
        <w:pStyle w:val="Akapitzlist"/>
        <w:numPr>
          <w:ilvl w:val="0"/>
          <w:numId w:val="5"/>
        </w:numPr>
        <w:spacing w:line="360" w:lineRule="auto"/>
        <w:jc w:val="both"/>
      </w:pPr>
      <w:r>
        <w:t>Długość trasy ok. 8400m.</w:t>
      </w:r>
    </w:p>
    <w:p w:rsidR="00A01501" w:rsidRDefault="00A01501" w:rsidP="0039236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Trasa będzie oznaczona. </w:t>
      </w:r>
    </w:p>
    <w:p w:rsidR="00A01501" w:rsidRDefault="00A01501" w:rsidP="0039236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Trasa posiada zróżnicowana nawierzchnię. </w:t>
      </w:r>
    </w:p>
    <w:p w:rsidR="00A01501" w:rsidRDefault="00A01501" w:rsidP="0039236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Bieg odbędzie się przy ograniczonym ruchu drogowym. </w:t>
      </w:r>
    </w:p>
    <w:p w:rsidR="00A01501" w:rsidRDefault="00A01501" w:rsidP="0039236F">
      <w:pPr>
        <w:pStyle w:val="Akapitzlist"/>
        <w:ind w:left="1440"/>
        <w:jc w:val="both"/>
      </w:pPr>
    </w:p>
    <w:p w:rsidR="00A01501" w:rsidRPr="0039236F" w:rsidRDefault="00A01501" w:rsidP="0039236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 xml:space="preserve">ZASADY UCZESTNICTWA </w:t>
      </w:r>
    </w:p>
    <w:p w:rsidR="00A01501" w:rsidRDefault="00A01501" w:rsidP="0039236F">
      <w:pPr>
        <w:pStyle w:val="Akapitzlist"/>
        <w:jc w:val="both"/>
      </w:pPr>
    </w:p>
    <w:p w:rsidR="00A01501" w:rsidRDefault="00A81C86" w:rsidP="0039236F">
      <w:pPr>
        <w:pStyle w:val="Akapitzlist"/>
        <w:numPr>
          <w:ilvl w:val="0"/>
          <w:numId w:val="6"/>
        </w:numPr>
        <w:spacing w:line="360" w:lineRule="auto"/>
        <w:ind w:left="1434" w:hanging="357"/>
        <w:jc w:val="both"/>
      </w:pPr>
      <w:r>
        <w:t xml:space="preserve">W  I </w:t>
      </w:r>
      <w:r w:rsidR="00A01501">
        <w:t xml:space="preserve">Bodzanowskim </w:t>
      </w:r>
      <w:r>
        <w:t xml:space="preserve">Biegu </w:t>
      </w:r>
      <w:r w:rsidR="00A01501">
        <w:t>o Puchar Wójta Gminy Bodzanów może</w:t>
      </w:r>
      <w:r w:rsidR="009730A6">
        <w:t xml:space="preserve"> wziąć udział osoba, która najpóźniej w dniu rozgrywania imprezy ukończyła 18 lat. </w:t>
      </w:r>
    </w:p>
    <w:p w:rsidR="009730A6" w:rsidRDefault="009730A6" w:rsidP="0039236F">
      <w:pPr>
        <w:pStyle w:val="Akapitzlist"/>
        <w:numPr>
          <w:ilvl w:val="0"/>
          <w:numId w:val="6"/>
        </w:numPr>
        <w:spacing w:line="360" w:lineRule="auto"/>
        <w:ind w:left="1434" w:hanging="357"/>
        <w:jc w:val="both"/>
      </w:pPr>
      <w:r>
        <w:t xml:space="preserve">Każdy zawodnik startujący w Biegu musi zostać zweryfikowany  w Biurze Zawodów. Podczas weryfikacji zawodnicy muszą posiadać dowód osobisty lub paszport. </w:t>
      </w:r>
    </w:p>
    <w:p w:rsidR="009730A6" w:rsidRDefault="009730A6" w:rsidP="0039236F">
      <w:pPr>
        <w:pStyle w:val="Akapitzlist"/>
        <w:numPr>
          <w:ilvl w:val="0"/>
          <w:numId w:val="6"/>
        </w:numPr>
        <w:spacing w:line="360" w:lineRule="auto"/>
        <w:ind w:left="1434" w:hanging="357"/>
        <w:jc w:val="both"/>
      </w:pPr>
      <w:r>
        <w:t xml:space="preserve">Warunkiem dopuszczenia zawodnika do biegu będzie własnoręcznie podpisane zaświadczenie o braku przeciwwskazań do uczestnictwa w Biegu. </w:t>
      </w:r>
    </w:p>
    <w:p w:rsidR="009730A6" w:rsidRDefault="009730A6" w:rsidP="0039236F">
      <w:pPr>
        <w:pStyle w:val="Akapitzlist"/>
        <w:numPr>
          <w:ilvl w:val="0"/>
          <w:numId w:val="6"/>
        </w:numPr>
        <w:spacing w:line="360" w:lineRule="auto"/>
        <w:ind w:left="1434" w:hanging="357"/>
        <w:jc w:val="both"/>
      </w:pPr>
      <w:r>
        <w:t xml:space="preserve">Biuro Zawodów będzie się mieścić na placu przy Urzędzie Gminy. </w:t>
      </w:r>
    </w:p>
    <w:p w:rsidR="009730A6" w:rsidRDefault="00A81C86" w:rsidP="0039236F">
      <w:pPr>
        <w:pStyle w:val="Akapitzlist"/>
        <w:numPr>
          <w:ilvl w:val="0"/>
          <w:numId w:val="6"/>
        </w:numPr>
        <w:spacing w:line="360" w:lineRule="auto"/>
        <w:ind w:left="1434" w:hanging="357"/>
        <w:jc w:val="both"/>
      </w:pPr>
      <w:r>
        <w:lastRenderedPageBreak/>
        <w:t xml:space="preserve">Uczestników I </w:t>
      </w:r>
      <w:r w:rsidR="009730A6">
        <w:t>Bodzanowskiego</w:t>
      </w:r>
      <w:r>
        <w:t xml:space="preserve"> Biegu</w:t>
      </w:r>
      <w:r w:rsidR="009730A6">
        <w:t xml:space="preserve"> obowiązuje limit czasu 1,5h. </w:t>
      </w:r>
    </w:p>
    <w:p w:rsidR="009730A6" w:rsidRDefault="009730A6" w:rsidP="0039236F">
      <w:pPr>
        <w:pStyle w:val="Akapitzlist"/>
        <w:numPr>
          <w:ilvl w:val="0"/>
          <w:numId w:val="6"/>
        </w:numPr>
        <w:spacing w:line="360" w:lineRule="auto"/>
        <w:jc w:val="both"/>
      </w:pPr>
      <w:r>
        <w:t>Wszyscy uczestnicy Biegu są zobowiązani do stosowania się do poleceń osób odpowiedzialnych za bezpieczeństwo, służb porządkowych oraz obsługi z ramienia Organizatora.</w:t>
      </w:r>
    </w:p>
    <w:p w:rsidR="009730A6" w:rsidRDefault="009730A6" w:rsidP="0039236F">
      <w:pPr>
        <w:pStyle w:val="Akapitzlist"/>
        <w:numPr>
          <w:ilvl w:val="0"/>
          <w:numId w:val="6"/>
        </w:numPr>
        <w:spacing w:line="360" w:lineRule="auto"/>
        <w:jc w:val="both"/>
      </w:pPr>
      <w:r>
        <w:t>Decyzje obsługi medycznej</w:t>
      </w:r>
      <w:r w:rsidR="00A81C86">
        <w:t>,</w:t>
      </w:r>
      <w:r>
        <w:t xml:space="preserve"> co do kontynuowania  Biegu są ostateczne i niezmienne.</w:t>
      </w:r>
    </w:p>
    <w:p w:rsidR="009730A6" w:rsidRDefault="009730A6" w:rsidP="0039236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Lista </w:t>
      </w:r>
      <w:r w:rsidR="00DB3D03">
        <w:t xml:space="preserve">uczestników z przyznanymi numerami startowymi zostanie umieszczona </w:t>
      </w:r>
      <w:r w:rsidR="0039236F">
        <w:t xml:space="preserve">           </w:t>
      </w:r>
      <w:r w:rsidR="00DB3D03">
        <w:t xml:space="preserve">na stronie Gminy Bodzanów. </w:t>
      </w:r>
    </w:p>
    <w:p w:rsidR="00DB3D03" w:rsidRDefault="00DB3D03" w:rsidP="0039236F">
      <w:pPr>
        <w:pStyle w:val="Akapitzlist"/>
        <w:spacing w:line="360" w:lineRule="auto"/>
        <w:ind w:left="1440"/>
        <w:jc w:val="both"/>
      </w:pPr>
    </w:p>
    <w:p w:rsidR="00DB3D03" w:rsidRPr="0039236F" w:rsidRDefault="00DB3D03" w:rsidP="0039236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>ZGŁOSZENIA</w:t>
      </w:r>
    </w:p>
    <w:p w:rsidR="00421FFF" w:rsidRPr="00421FFF" w:rsidRDefault="00421FFF" w:rsidP="0039236F">
      <w:pPr>
        <w:pStyle w:val="Akapitzlist"/>
        <w:jc w:val="both"/>
        <w:rPr>
          <w:b/>
        </w:rPr>
      </w:pPr>
    </w:p>
    <w:p w:rsidR="00DB3D03" w:rsidRDefault="00A81C86" w:rsidP="0039236F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Zgłoszenia do I </w:t>
      </w:r>
      <w:r w:rsidR="00DB3D03">
        <w:t>Bodzanowskiego</w:t>
      </w:r>
      <w:r>
        <w:t xml:space="preserve"> Biegu</w:t>
      </w:r>
      <w:r w:rsidR="00DB3D03">
        <w:t xml:space="preserve"> będą przyjmowane do 30.07.2015r. drogą telefoniczną pod numerem (24) 386-27-26 oraz 604-581-014 oraz osobiście </w:t>
      </w:r>
      <w:r w:rsidR="0039236F">
        <w:t xml:space="preserve">                </w:t>
      </w:r>
      <w:r w:rsidR="00DB3D03">
        <w:t xml:space="preserve">w Gminnym Centrum Kultury i Sportu w Bodzanowie przy ul. Poniatowskiego 1. Osobą oddelegowaną do sporządzenia zapisów oraz listy startowej jest Kurek Marcin. </w:t>
      </w:r>
    </w:p>
    <w:p w:rsidR="00DB3D03" w:rsidRDefault="00A81C86" w:rsidP="0039236F">
      <w:pPr>
        <w:pStyle w:val="Akapitzlist"/>
        <w:numPr>
          <w:ilvl w:val="0"/>
          <w:numId w:val="7"/>
        </w:numPr>
        <w:spacing w:line="360" w:lineRule="auto"/>
        <w:jc w:val="both"/>
      </w:pPr>
      <w:r>
        <w:t>Liczba uczestników</w:t>
      </w:r>
      <w:r w:rsidR="00DB3D03">
        <w:t xml:space="preserve"> ograniczona. Liczy się kolejność zgłoszeń. </w:t>
      </w:r>
    </w:p>
    <w:p w:rsidR="00DB3D03" w:rsidRPr="00421FFF" w:rsidRDefault="00DB3D03" w:rsidP="0039236F">
      <w:pPr>
        <w:pStyle w:val="Akapitzlist"/>
        <w:spacing w:line="360" w:lineRule="auto"/>
        <w:ind w:left="1440"/>
        <w:jc w:val="both"/>
        <w:rPr>
          <w:b/>
        </w:rPr>
      </w:pPr>
    </w:p>
    <w:p w:rsidR="00DB3D03" w:rsidRDefault="00DB3D03" w:rsidP="005B363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 xml:space="preserve">PROGRAM BIEGU </w:t>
      </w:r>
    </w:p>
    <w:p w:rsidR="005B3631" w:rsidRPr="005B3631" w:rsidRDefault="005B3631" w:rsidP="005B3631">
      <w:pPr>
        <w:pStyle w:val="Akapitzlist"/>
        <w:ind w:left="1134"/>
        <w:jc w:val="both"/>
        <w:rPr>
          <w:b/>
          <w:sz w:val="24"/>
          <w:szCs w:val="24"/>
        </w:rPr>
      </w:pPr>
    </w:p>
    <w:p w:rsidR="00DB3D03" w:rsidRDefault="00DB3D03" w:rsidP="005B3631">
      <w:pPr>
        <w:pStyle w:val="Akapitzlist"/>
        <w:numPr>
          <w:ilvl w:val="0"/>
          <w:numId w:val="8"/>
        </w:numPr>
        <w:spacing w:line="360" w:lineRule="auto"/>
        <w:ind w:left="1134" w:firstLine="0"/>
        <w:jc w:val="both"/>
      </w:pPr>
      <w:r>
        <w:t>Wydawanie numerów startowych godz.  15.00-15.30.</w:t>
      </w:r>
    </w:p>
    <w:p w:rsidR="00DB3D03" w:rsidRDefault="00DB3D03" w:rsidP="005B3631">
      <w:pPr>
        <w:pStyle w:val="Akapitzlist"/>
        <w:numPr>
          <w:ilvl w:val="0"/>
          <w:numId w:val="8"/>
        </w:numPr>
        <w:spacing w:line="360" w:lineRule="auto"/>
        <w:ind w:left="1134" w:firstLine="0"/>
        <w:jc w:val="both"/>
      </w:pPr>
      <w:r>
        <w:t>Wspólna rozgrzewka przed biegiem godz. 15.30-15.45</w:t>
      </w:r>
    </w:p>
    <w:p w:rsidR="00DB3D03" w:rsidRDefault="00DB3D03" w:rsidP="005B3631">
      <w:pPr>
        <w:pStyle w:val="Akapitzlist"/>
        <w:numPr>
          <w:ilvl w:val="0"/>
          <w:numId w:val="8"/>
        </w:numPr>
        <w:spacing w:line="360" w:lineRule="auto"/>
        <w:ind w:left="1134" w:firstLine="0"/>
        <w:jc w:val="both"/>
      </w:pPr>
      <w:r>
        <w:t>Ur</w:t>
      </w:r>
      <w:r w:rsidR="00A81C86">
        <w:t>oczyste Otwarcie I</w:t>
      </w:r>
      <w:r>
        <w:t xml:space="preserve"> Bodzanowskiego</w:t>
      </w:r>
      <w:r w:rsidR="00A81C86">
        <w:t xml:space="preserve"> Biegu</w:t>
      </w:r>
      <w:r>
        <w:t xml:space="preserve"> godz. 16.00</w:t>
      </w:r>
    </w:p>
    <w:p w:rsidR="00DB3D03" w:rsidRDefault="00A81C86" w:rsidP="005B3631">
      <w:pPr>
        <w:pStyle w:val="Akapitzlist"/>
        <w:numPr>
          <w:ilvl w:val="0"/>
          <w:numId w:val="8"/>
        </w:numPr>
        <w:spacing w:line="360" w:lineRule="auto"/>
        <w:ind w:left="1134" w:firstLine="0"/>
        <w:jc w:val="both"/>
      </w:pPr>
      <w:r>
        <w:t>Start I</w:t>
      </w:r>
      <w:r w:rsidR="00DB3D03">
        <w:t xml:space="preserve"> Bodzanowskiego </w:t>
      </w:r>
      <w:r>
        <w:t xml:space="preserve">Biegu </w:t>
      </w:r>
      <w:r w:rsidR="00DB3D03">
        <w:t>godz. 16.00</w:t>
      </w:r>
    </w:p>
    <w:p w:rsidR="00DB3D03" w:rsidRDefault="004609E3" w:rsidP="005B3631">
      <w:pPr>
        <w:pStyle w:val="Akapitzlist"/>
        <w:numPr>
          <w:ilvl w:val="0"/>
          <w:numId w:val="8"/>
        </w:numPr>
        <w:spacing w:line="360" w:lineRule="auto"/>
        <w:ind w:left="1134" w:firstLine="0"/>
        <w:jc w:val="both"/>
      </w:pPr>
      <w:r>
        <w:t xml:space="preserve">Dekoracja najlepszych zawodników godz. 17.30 </w:t>
      </w:r>
    </w:p>
    <w:p w:rsidR="004609E3" w:rsidRDefault="004609E3" w:rsidP="005B3631">
      <w:pPr>
        <w:pStyle w:val="Akapitzlist"/>
        <w:numPr>
          <w:ilvl w:val="0"/>
          <w:numId w:val="8"/>
        </w:numPr>
        <w:spacing w:line="360" w:lineRule="auto"/>
        <w:ind w:left="1134" w:firstLine="0"/>
        <w:jc w:val="both"/>
      </w:pPr>
      <w:r>
        <w:t>Poczęstunek i wspólne grillowanie.</w:t>
      </w:r>
    </w:p>
    <w:p w:rsidR="004609E3" w:rsidRDefault="004609E3" w:rsidP="0039236F">
      <w:pPr>
        <w:pStyle w:val="Akapitzlist"/>
        <w:ind w:left="1080"/>
        <w:jc w:val="both"/>
      </w:pPr>
    </w:p>
    <w:p w:rsidR="004609E3" w:rsidRPr="0039236F" w:rsidRDefault="004609E3" w:rsidP="0039236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>KATEGORIE</w:t>
      </w:r>
    </w:p>
    <w:p w:rsidR="004609E3" w:rsidRDefault="004609E3" w:rsidP="0039236F">
      <w:pPr>
        <w:pStyle w:val="Akapitzlist"/>
        <w:spacing w:line="360" w:lineRule="auto"/>
        <w:jc w:val="both"/>
      </w:pPr>
    </w:p>
    <w:p w:rsidR="004609E3" w:rsidRDefault="004609E3" w:rsidP="005B3631">
      <w:pPr>
        <w:pStyle w:val="Akapitzlist"/>
        <w:numPr>
          <w:ilvl w:val="0"/>
          <w:numId w:val="9"/>
        </w:numPr>
        <w:spacing w:line="360" w:lineRule="auto"/>
        <w:ind w:left="1134" w:firstLine="0"/>
        <w:jc w:val="both"/>
      </w:pPr>
      <w:r>
        <w:t xml:space="preserve">W  biegu będzie prowadzona klasyfikacja generalna kobiet i klasyfikacja generalna mężczyzn oraz klasyfikacje </w:t>
      </w:r>
      <w:r w:rsidR="00FA1885">
        <w:t xml:space="preserve">wiekowe kobiet i mężczyzn. </w:t>
      </w:r>
    </w:p>
    <w:p w:rsidR="00FA1885" w:rsidRDefault="00FA1885" w:rsidP="0039236F">
      <w:pPr>
        <w:pStyle w:val="Akapitzlist"/>
        <w:spacing w:line="360" w:lineRule="auto"/>
        <w:ind w:left="1440"/>
        <w:jc w:val="both"/>
      </w:pPr>
    </w:p>
    <w:p w:rsidR="00FA1885" w:rsidRDefault="00A81C86" w:rsidP="0039236F">
      <w:pPr>
        <w:pStyle w:val="Akapitzlist"/>
        <w:numPr>
          <w:ilvl w:val="0"/>
          <w:numId w:val="11"/>
        </w:numPr>
        <w:spacing w:line="360" w:lineRule="auto"/>
        <w:jc w:val="both"/>
      </w:pPr>
      <w:r>
        <w:t>Klasyfikacje wiekowe kobiet:  d</w:t>
      </w:r>
      <w:r w:rsidR="00FA1885">
        <w:t>o 40 lat</w:t>
      </w:r>
    </w:p>
    <w:p w:rsidR="00FA1885" w:rsidRDefault="00A81C86" w:rsidP="0039236F">
      <w:pPr>
        <w:pStyle w:val="Akapitzlist"/>
        <w:numPr>
          <w:ilvl w:val="0"/>
          <w:numId w:val="11"/>
        </w:numPr>
        <w:spacing w:line="360" w:lineRule="auto"/>
        <w:jc w:val="both"/>
      </w:pPr>
      <w:r>
        <w:t>Klasyfikacje wiekowe kobiet:  o</w:t>
      </w:r>
      <w:r w:rsidR="00FA1885">
        <w:t>d 40 lat</w:t>
      </w:r>
    </w:p>
    <w:p w:rsidR="00FA1885" w:rsidRDefault="00FA1885" w:rsidP="0039236F">
      <w:pPr>
        <w:pStyle w:val="Akapitzlist"/>
        <w:numPr>
          <w:ilvl w:val="0"/>
          <w:numId w:val="11"/>
        </w:numPr>
        <w:spacing w:line="360" w:lineRule="auto"/>
        <w:jc w:val="both"/>
      </w:pPr>
      <w:r>
        <w:t>K</w:t>
      </w:r>
      <w:r w:rsidR="00A81C86">
        <w:t>lasyfikacje wiekowe mężczyzn:  d</w:t>
      </w:r>
      <w:r>
        <w:t>o 40 lat</w:t>
      </w:r>
    </w:p>
    <w:p w:rsidR="00FA1885" w:rsidRDefault="00A81C86" w:rsidP="0039236F">
      <w:pPr>
        <w:pStyle w:val="Akapitzlist"/>
        <w:numPr>
          <w:ilvl w:val="0"/>
          <w:numId w:val="11"/>
        </w:numPr>
        <w:spacing w:line="360" w:lineRule="auto"/>
        <w:jc w:val="both"/>
      </w:pPr>
      <w:r>
        <w:t>Klasyfikacje wiekowe mężczyzn: o</w:t>
      </w:r>
      <w:r w:rsidR="00FA1885">
        <w:t>d 40 lat</w:t>
      </w:r>
    </w:p>
    <w:p w:rsidR="00FA1885" w:rsidRDefault="00FA1885" w:rsidP="0039236F">
      <w:pPr>
        <w:pStyle w:val="Akapitzlist"/>
        <w:spacing w:line="360" w:lineRule="auto"/>
        <w:ind w:left="2160"/>
        <w:jc w:val="both"/>
      </w:pPr>
    </w:p>
    <w:p w:rsidR="00FA1885" w:rsidRDefault="00FA1885" w:rsidP="005B3631">
      <w:pPr>
        <w:pStyle w:val="Akapitzlist"/>
        <w:numPr>
          <w:ilvl w:val="0"/>
          <w:numId w:val="9"/>
        </w:numPr>
        <w:spacing w:line="360" w:lineRule="auto"/>
        <w:ind w:hanging="306"/>
        <w:jc w:val="both"/>
      </w:pPr>
      <w:r>
        <w:t>Komunikat końcowy zostanie umieszczony na stronie Gminy Bodzanów.</w:t>
      </w:r>
    </w:p>
    <w:p w:rsidR="00FA1885" w:rsidRDefault="00FA1885" w:rsidP="0039236F">
      <w:pPr>
        <w:pStyle w:val="Akapitzlist"/>
        <w:ind w:left="1440"/>
        <w:jc w:val="both"/>
      </w:pPr>
    </w:p>
    <w:p w:rsidR="00FA1885" w:rsidRPr="0039236F" w:rsidRDefault="00FA1885" w:rsidP="0039236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9236F">
        <w:rPr>
          <w:b/>
          <w:sz w:val="24"/>
          <w:szCs w:val="24"/>
        </w:rPr>
        <w:t>POSTANOWIENIA KOŃCOWE</w:t>
      </w:r>
    </w:p>
    <w:p w:rsidR="00421FFF" w:rsidRPr="00421FFF" w:rsidRDefault="00421FFF" w:rsidP="0039236F">
      <w:pPr>
        <w:pStyle w:val="Akapitzlist"/>
        <w:jc w:val="both"/>
        <w:rPr>
          <w:b/>
        </w:rPr>
      </w:pPr>
    </w:p>
    <w:p w:rsidR="00FA1885" w:rsidRDefault="00FA1885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 xml:space="preserve">Organizator zapewnia opiekę medyczną na trasie i mecie biegu. </w:t>
      </w:r>
    </w:p>
    <w:p w:rsidR="00FA1885" w:rsidRDefault="00FA1885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 xml:space="preserve">Podczas biegu wszyscy zawodnicy muszą posiadać numery startowe przymocowane do koszulek </w:t>
      </w:r>
      <w:r w:rsidR="00421FFF">
        <w:t xml:space="preserve">sportowych na piersiach. 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 xml:space="preserve">Organizator nie ubezpiecza zawodników na czas zawodów oraz nie odpowiada za ich rzeczy osobiste. 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 xml:space="preserve">Organizator zabezpiecza napoje podczas Biegu. 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 xml:space="preserve">Bieg odbędzie się bez względu na warunki pogodowe. 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>Wszystkie zawodniczki i wszyscy zawodnicy, którzy ukończą bieg otrzymają medal.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 xml:space="preserve">Zwycięzcy w kategorii generalnej kobiet (miejsca I-III) i mężczyzn (miejsca I-III) otrzymają puchary. 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>Organizator zastrzega sobie możliwość zmiany regulaminu</w:t>
      </w:r>
      <w:r w:rsidR="00A81C86">
        <w:t>,</w:t>
      </w:r>
      <w:r>
        <w:t xml:space="preserve"> mając na celu poprawę jakości Zawodów.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>Sprawy sporne</w:t>
      </w:r>
      <w:r w:rsidR="00A81C86">
        <w:t>,</w:t>
      </w:r>
      <w:r>
        <w:t xml:space="preserve"> nie ujęte w Regulaminie</w:t>
      </w:r>
      <w:r w:rsidR="00A81C86">
        <w:t>,</w:t>
      </w:r>
      <w:r>
        <w:t xml:space="preserve"> rozstrzyga Organizator biegu. 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>Każdy uczestnik wyraża zgodę na przetwarzanie ich danych osobowych dla potrzeb wewnętrznych Organizatora, a także wyrażają zgodę na wykorzystanie ich wizerunku w materiałach informacyjnych i reklamowych imprezy.</w:t>
      </w:r>
    </w:p>
    <w:p w:rsidR="00421FFF" w:rsidRDefault="00421FFF" w:rsidP="0039236F">
      <w:pPr>
        <w:pStyle w:val="Akapitzlist"/>
        <w:numPr>
          <w:ilvl w:val="0"/>
          <w:numId w:val="12"/>
        </w:numPr>
        <w:spacing w:line="360" w:lineRule="auto"/>
        <w:ind w:left="1434" w:hanging="357"/>
        <w:jc w:val="both"/>
      </w:pPr>
      <w:r>
        <w:t xml:space="preserve">Organizator zapewnia ochronę danych osobowych zawodników zgodnie z wymogami ustawy z dnia 29 sierpnia 1997r. o Ochronie danych osobowych. </w:t>
      </w:r>
    </w:p>
    <w:p w:rsidR="00421FFF" w:rsidRDefault="00421FFF" w:rsidP="0039236F">
      <w:pPr>
        <w:pStyle w:val="Akapitzlist"/>
        <w:ind w:left="1440"/>
        <w:jc w:val="both"/>
      </w:pPr>
    </w:p>
    <w:sectPr w:rsidR="00421FFF" w:rsidSect="00F2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41A"/>
    <w:multiLevelType w:val="hybridMultilevel"/>
    <w:tmpl w:val="AA9CC8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40A60"/>
    <w:multiLevelType w:val="hybridMultilevel"/>
    <w:tmpl w:val="83A023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A3EBA"/>
    <w:multiLevelType w:val="hybridMultilevel"/>
    <w:tmpl w:val="90CE92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5B2E"/>
    <w:multiLevelType w:val="hybridMultilevel"/>
    <w:tmpl w:val="77D0D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44DB"/>
    <w:multiLevelType w:val="hybridMultilevel"/>
    <w:tmpl w:val="6B728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34D5A"/>
    <w:multiLevelType w:val="hybridMultilevel"/>
    <w:tmpl w:val="607866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F106C8"/>
    <w:multiLevelType w:val="hybridMultilevel"/>
    <w:tmpl w:val="CC240B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EE253A"/>
    <w:multiLevelType w:val="hybridMultilevel"/>
    <w:tmpl w:val="FF8062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D12B43"/>
    <w:multiLevelType w:val="hybridMultilevel"/>
    <w:tmpl w:val="ACC0E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B018BF"/>
    <w:multiLevelType w:val="hybridMultilevel"/>
    <w:tmpl w:val="FF8062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864BBE"/>
    <w:multiLevelType w:val="hybridMultilevel"/>
    <w:tmpl w:val="19682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1D7679"/>
    <w:multiLevelType w:val="hybridMultilevel"/>
    <w:tmpl w:val="BA920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501"/>
    <w:rsid w:val="00115982"/>
    <w:rsid w:val="0013308A"/>
    <w:rsid w:val="00143267"/>
    <w:rsid w:val="00177A6B"/>
    <w:rsid w:val="0039236F"/>
    <w:rsid w:val="003E3A7D"/>
    <w:rsid w:val="00421FFF"/>
    <w:rsid w:val="00454E2D"/>
    <w:rsid w:val="004609E3"/>
    <w:rsid w:val="005B3631"/>
    <w:rsid w:val="006623E5"/>
    <w:rsid w:val="007E680A"/>
    <w:rsid w:val="00927D26"/>
    <w:rsid w:val="0093474C"/>
    <w:rsid w:val="009730A6"/>
    <w:rsid w:val="00A01501"/>
    <w:rsid w:val="00A81C86"/>
    <w:rsid w:val="00C10253"/>
    <w:rsid w:val="00DB3D03"/>
    <w:rsid w:val="00F25F95"/>
    <w:rsid w:val="00FA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 </cp:lastModifiedBy>
  <cp:revision>2</cp:revision>
  <cp:lastPrinted>2015-06-12T09:22:00Z</cp:lastPrinted>
  <dcterms:created xsi:type="dcterms:W3CDTF">2015-06-19T10:17:00Z</dcterms:created>
  <dcterms:modified xsi:type="dcterms:W3CDTF">2015-06-19T10:17:00Z</dcterms:modified>
</cp:coreProperties>
</file>